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F058" w14:textId="77777777" w:rsidR="00070751" w:rsidRDefault="00070751">
      <w:pPr>
        <w:pStyle w:val="GvdeMetni"/>
        <w:spacing w:before="7"/>
        <w:rPr>
          <w:rFonts w:ascii="Times New Roman"/>
          <w:sz w:val="29"/>
        </w:rPr>
      </w:pPr>
    </w:p>
    <w:p w14:paraId="51F1F059" w14:textId="77777777" w:rsidR="00070751" w:rsidRDefault="000D2119">
      <w:pPr>
        <w:pStyle w:val="GvdeMetni"/>
        <w:spacing w:before="85"/>
        <w:ind w:left="2686" w:right="2817"/>
        <w:jc w:val="center"/>
      </w:pPr>
      <w:r>
        <w:t>T.C</w:t>
      </w:r>
    </w:p>
    <w:p w14:paraId="51F1F05A" w14:textId="2A37E17F" w:rsidR="00070751" w:rsidRDefault="00A16C2A">
      <w:pPr>
        <w:pStyle w:val="GvdeMetni"/>
        <w:spacing w:before="7"/>
        <w:ind w:left="2686" w:right="2817"/>
        <w:jc w:val="center"/>
      </w:pPr>
      <w:hyperlink r:id="rId7" w:history="1">
        <w:r w:rsidR="00B25C39" w:rsidRPr="009D79D2">
          <w:rPr>
            <w:rStyle w:val="Kpr"/>
          </w:rPr>
          <w:t>www.fenusbilim.com</w:t>
        </w:r>
      </w:hyperlink>
      <w:r w:rsidR="00B25C39">
        <w:t xml:space="preserve"> </w:t>
      </w:r>
      <w:proofErr w:type="spellStart"/>
      <w:r w:rsidR="000D2119">
        <w:t>Kaymakamlığı</w:t>
      </w:r>
      <w:proofErr w:type="spellEnd"/>
    </w:p>
    <w:p w14:paraId="51F1F05B" w14:textId="411DA1B2" w:rsidR="00070751" w:rsidRDefault="00B25C39">
      <w:pPr>
        <w:pStyle w:val="GvdeMetni"/>
        <w:spacing w:before="7"/>
        <w:ind w:left="2686" w:right="2817"/>
        <w:jc w:val="center"/>
      </w:pPr>
      <w:r>
        <w:t>……………………………….</w:t>
      </w:r>
      <w:r w:rsidR="000D2119">
        <w:t xml:space="preserve"> </w:t>
      </w:r>
      <w:proofErr w:type="spellStart"/>
      <w:r w:rsidR="000D2119">
        <w:t>Müdürlüğü</w:t>
      </w:r>
      <w:proofErr w:type="spellEnd"/>
    </w:p>
    <w:p w14:paraId="32FDDE99" w14:textId="44AABEAC" w:rsidR="00B25C39" w:rsidRDefault="000D2119">
      <w:pPr>
        <w:pStyle w:val="GvdeMetni"/>
        <w:spacing w:before="7"/>
        <w:ind w:left="2686" w:right="2817"/>
        <w:jc w:val="center"/>
      </w:pPr>
      <w:r>
        <w:t xml:space="preserve">Fen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Dersi</w:t>
      </w:r>
      <w:proofErr w:type="spellEnd"/>
      <w:r w:rsidR="00B25C39">
        <w:t xml:space="preserve"> </w:t>
      </w:r>
      <w:r w:rsidR="00D14317">
        <w:t>6</w:t>
      </w:r>
      <w:r w:rsidR="00B25C39">
        <w:t xml:space="preserve">. </w:t>
      </w:r>
      <w:proofErr w:type="spellStart"/>
      <w:r w:rsidR="00B25C39">
        <w:t>Sınıf</w:t>
      </w:r>
      <w:proofErr w:type="spellEnd"/>
      <w:r>
        <w:t xml:space="preserve"> </w:t>
      </w:r>
    </w:p>
    <w:p w14:paraId="51F1F05C" w14:textId="5B1E4304" w:rsidR="00070751" w:rsidRDefault="00B25C39">
      <w:pPr>
        <w:pStyle w:val="GvdeMetni"/>
        <w:spacing w:before="7"/>
        <w:ind w:left="2686" w:right="2817"/>
        <w:jc w:val="center"/>
      </w:pPr>
      <w:proofErr w:type="spellStart"/>
      <w:r>
        <w:t>Zenginleştirilmiş</w:t>
      </w:r>
      <w:proofErr w:type="spellEnd"/>
      <w:r w:rsidR="000D2119">
        <w:t xml:space="preserve"> </w:t>
      </w:r>
      <w:proofErr w:type="spellStart"/>
      <w:r w:rsidR="000D2119">
        <w:t>Eğitim</w:t>
      </w:r>
      <w:proofErr w:type="spellEnd"/>
      <w:r w:rsidR="000D2119">
        <w:t xml:space="preserve"> </w:t>
      </w:r>
      <w:proofErr w:type="spellStart"/>
      <w:r w:rsidR="000D2119">
        <w:t>Planı</w:t>
      </w:r>
      <w:proofErr w:type="spellEnd"/>
    </w:p>
    <w:p w14:paraId="51F1F05D" w14:textId="77777777" w:rsidR="00070751" w:rsidRDefault="00070751">
      <w:pPr>
        <w:pStyle w:val="GvdeMetni"/>
      </w:pPr>
    </w:p>
    <w:p w14:paraId="51F1F05E" w14:textId="77777777" w:rsidR="00070751" w:rsidRDefault="00070751">
      <w:pPr>
        <w:pStyle w:val="GvdeMetni"/>
        <w:spacing w:before="7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143"/>
      </w:tblGrid>
      <w:tr w:rsidR="00070751" w14:paraId="51F1F060" w14:textId="77777777">
        <w:trPr>
          <w:trHeight w:val="390"/>
        </w:trPr>
        <w:tc>
          <w:tcPr>
            <w:tcW w:w="10204" w:type="dxa"/>
            <w:gridSpan w:val="2"/>
          </w:tcPr>
          <w:p w14:paraId="51F1F05F" w14:textId="77777777" w:rsidR="00070751" w:rsidRDefault="000D2119">
            <w:pPr>
              <w:pStyle w:val="TableParagraph"/>
              <w:spacing w:before="63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070751" w14:paraId="51F1F063" w14:textId="77777777">
        <w:trPr>
          <w:trHeight w:val="390"/>
        </w:trPr>
        <w:tc>
          <w:tcPr>
            <w:tcW w:w="3061" w:type="dxa"/>
          </w:tcPr>
          <w:p w14:paraId="51F1F061" w14:textId="77777777" w:rsidR="00070751" w:rsidRDefault="000D2119">
            <w:pPr>
              <w:pStyle w:val="TableParagraph"/>
              <w:spacing w:before="63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7143" w:type="dxa"/>
          </w:tcPr>
          <w:p w14:paraId="51F1F062" w14:textId="50516DDF" w:rsidR="00070751" w:rsidRDefault="00070751">
            <w:pPr>
              <w:pStyle w:val="TableParagraph"/>
              <w:spacing w:before="63"/>
              <w:ind w:left="78"/>
              <w:rPr>
                <w:sz w:val="20"/>
              </w:rPr>
            </w:pPr>
          </w:p>
        </w:tc>
      </w:tr>
      <w:tr w:rsidR="00070751" w14:paraId="51F1F066" w14:textId="77777777">
        <w:trPr>
          <w:trHeight w:val="390"/>
        </w:trPr>
        <w:tc>
          <w:tcPr>
            <w:tcW w:w="3061" w:type="dxa"/>
          </w:tcPr>
          <w:p w14:paraId="51F1F064" w14:textId="77777777" w:rsidR="00070751" w:rsidRDefault="000D2119">
            <w:pPr>
              <w:pStyle w:val="TableParagraph"/>
              <w:spacing w:before="63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Eğitsel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performans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143" w:type="dxa"/>
          </w:tcPr>
          <w:p w14:paraId="51F1F065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F1F067" w14:textId="77777777" w:rsidR="00070751" w:rsidRDefault="00070751">
      <w:pPr>
        <w:pStyle w:val="GvdeMetni"/>
      </w:pPr>
    </w:p>
    <w:p w14:paraId="51F1F068" w14:textId="77777777" w:rsidR="00070751" w:rsidRDefault="00070751">
      <w:pPr>
        <w:pStyle w:val="GvdeMetni"/>
      </w:pPr>
    </w:p>
    <w:p w14:paraId="51F1F069" w14:textId="77777777" w:rsidR="00070751" w:rsidRDefault="00070751">
      <w:pPr>
        <w:pStyle w:val="GvdeMetni"/>
        <w:spacing w:before="4" w:after="1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070751" w14:paraId="51F1F06F" w14:textId="77777777">
        <w:trPr>
          <w:trHeight w:val="511"/>
        </w:trPr>
        <w:tc>
          <w:tcPr>
            <w:tcW w:w="3061" w:type="dxa"/>
          </w:tcPr>
          <w:p w14:paraId="51F1F06A" w14:textId="77777777" w:rsidR="00070751" w:rsidRDefault="000D2119">
            <w:pPr>
              <w:pStyle w:val="TableParagraph"/>
              <w:spacing w:line="242" w:lineRule="exact"/>
              <w:ind w:lef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Uzun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</w:t>
            </w:r>
            <w:proofErr w:type="spellEnd"/>
          </w:p>
        </w:tc>
        <w:tc>
          <w:tcPr>
            <w:tcW w:w="2551" w:type="dxa"/>
          </w:tcPr>
          <w:p w14:paraId="51F1F06B" w14:textId="77777777" w:rsidR="00070751" w:rsidRDefault="000D2119">
            <w:pPr>
              <w:pStyle w:val="TableParagraph"/>
              <w:spacing w:line="242" w:lineRule="exact"/>
              <w:ind w:lef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</w:t>
            </w:r>
            <w:proofErr w:type="spellEnd"/>
          </w:p>
        </w:tc>
        <w:tc>
          <w:tcPr>
            <w:tcW w:w="2551" w:type="dxa"/>
          </w:tcPr>
          <w:p w14:paraId="51F1F06C" w14:textId="77777777" w:rsidR="00070751" w:rsidRDefault="000D2119">
            <w:pPr>
              <w:pStyle w:val="TableParagraph"/>
              <w:spacing w:line="242" w:lineRule="exact"/>
              <w:ind w:lef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Etkinlikler</w:t>
            </w:r>
            <w:proofErr w:type="spellEnd"/>
          </w:p>
        </w:tc>
        <w:tc>
          <w:tcPr>
            <w:tcW w:w="1020" w:type="dxa"/>
          </w:tcPr>
          <w:p w14:paraId="51F1F06D" w14:textId="77777777" w:rsidR="00070751" w:rsidRDefault="000D2119">
            <w:pPr>
              <w:pStyle w:val="TableParagraph"/>
              <w:spacing w:line="250" w:lineRule="exact"/>
              <w:ind w:left="14" w:righ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Tar.</w:t>
            </w:r>
          </w:p>
        </w:tc>
        <w:tc>
          <w:tcPr>
            <w:tcW w:w="1020" w:type="dxa"/>
          </w:tcPr>
          <w:p w14:paraId="51F1F06E" w14:textId="77777777" w:rsidR="00070751" w:rsidRDefault="000D2119">
            <w:pPr>
              <w:pStyle w:val="TableParagraph"/>
              <w:spacing w:line="250" w:lineRule="exact"/>
              <w:ind w:left="15" w:right="4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Tar.</w:t>
            </w:r>
          </w:p>
        </w:tc>
      </w:tr>
      <w:tr w:rsidR="00070751" w14:paraId="51F1F075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51F1F070" w14:textId="77777777" w:rsidR="00070751" w:rsidRDefault="000D2119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071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sistemindeki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072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</w:p>
        </w:tc>
        <w:tc>
          <w:tcPr>
            <w:tcW w:w="1020" w:type="dxa"/>
            <w:vMerge w:val="restart"/>
          </w:tcPr>
          <w:p w14:paraId="51F1F073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074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07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7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7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belirleyeceği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7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kavramı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7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7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8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7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7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ölçütlere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7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sınıflandırmayı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7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8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8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8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8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8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var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8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8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8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8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8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8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sınıflandırmalar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8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8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9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8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8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9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karşılaştırmaları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9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9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9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9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9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9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9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9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9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9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9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9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Plüton?un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9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9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A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A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A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A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sınıfından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A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A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A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A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A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A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A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A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B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A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A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A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A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B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B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B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B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B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Çoban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Yıldızı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Akşam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B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B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B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B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B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B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Yıldızı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Sabah </w:t>
            </w:r>
            <w:proofErr w:type="spellStart"/>
            <w:r>
              <w:rPr>
                <w:sz w:val="20"/>
              </w:rPr>
              <w:t>Yıldızı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B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B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C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B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B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C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adlandırılan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C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C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C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C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C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C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cisminin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yıldız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C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C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C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C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C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C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Venüs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gezegeni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C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C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D5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D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0D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0D2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D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D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DB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D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0D7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Yersel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gazsal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0D8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Gezegenlerin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</w:t>
            </w:r>
            <w:proofErr w:type="spellEnd"/>
          </w:p>
        </w:tc>
        <w:tc>
          <w:tcPr>
            <w:tcW w:w="1020" w:type="dxa"/>
            <w:vMerge w:val="restart"/>
          </w:tcPr>
          <w:p w14:paraId="51F1F0D9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0DA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0E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D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D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D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özellikleri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atmosfer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D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E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E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E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E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özelliklerinin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farklılığına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E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uydu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E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E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ED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E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0E9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0EA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özkütle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sınırlandırılır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E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E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F3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E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0EF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0F0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Model </w:t>
            </w:r>
            <w:proofErr w:type="spellStart"/>
            <w:r>
              <w:rPr>
                <w:sz w:val="20"/>
              </w:rPr>
              <w:t>oluşturulurken</w:t>
            </w:r>
            <w:proofErr w:type="spellEnd"/>
          </w:p>
        </w:tc>
        <w:tc>
          <w:tcPr>
            <w:tcW w:w="1020" w:type="dxa"/>
            <w:vMerge w:val="restart"/>
          </w:tcPr>
          <w:p w14:paraId="51F1F0F1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0F2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0F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F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F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oluşturur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F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F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F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0F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0F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F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0F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büyüklüklerini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0F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0F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0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0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0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0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0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0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0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0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0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0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mesafeleri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0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0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1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0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0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0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almaları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0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1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1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1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1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1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Sistemindeki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1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1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1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1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1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1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mesafeler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1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1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2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1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1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2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Astronomik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2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2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2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2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2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2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Dünya-Güneş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2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2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2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2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2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2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uzaklığın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ortalama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2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2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3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3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3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3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değeri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kullanıldığı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3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3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3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3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3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3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3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3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4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3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3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3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Modelde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uydulara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3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4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47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4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14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144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4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4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4D" w14:textId="77777777">
        <w:trPr>
          <w:trHeight w:val="271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48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149" w14:textId="19CC8A31" w:rsidR="00070751" w:rsidRDefault="000D2119" w:rsidP="000D2119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sisteminde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14A" w14:textId="77777777" w:rsidR="00070751" w:rsidRDefault="000D2119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Göktaşı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14:paraId="51F1F14B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51F1F14C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F1F14E" w14:textId="77777777" w:rsidR="00070751" w:rsidRDefault="00070751">
      <w:pPr>
        <w:pStyle w:val="GvdeMetni"/>
      </w:pPr>
    </w:p>
    <w:p w14:paraId="51F1F14F" w14:textId="77777777" w:rsidR="00070751" w:rsidRDefault="00A16C2A">
      <w:pPr>
        <w:pStyle w:val="GvdeMetni"/>
        <w:spacing w:before="3"/>
        <w:rPr>
          <w:sz w:val="22"/>
        </w:rPr>
      </w:pPr>
      <w:r>
        <w:pict w14:anchorId="51F1F6BA">
          <v:shape id="_x0000_s1028" style="position:absolute;margin-left:42.5pt;margin-top:15.8pt;width:510.25pt;height:.1pt;z-index:-251658240;mso-wrap-distance-left:0;mso-wrap-distance-right:0;mso-position-horizontal-relative:page" coordorigin="850,316" coordsize="10205,0" path="m850,316r10205,e" filled="f" strokeweight=".57pt">
            <v:path arrowok="t"/>
            <w10:wrap type="topAndBottom" anchorx="page"/>
          </v:shape>
        </w:pict>
      </w:r>
    </w:p>
    <w:p w14:paraId="51F1F150" w14:textId="77777777" w:rsidR="00070751" w:rsidRDefault="00070751">
      <w:pPr>
        <w:sectPr w:rsidR="00070751">
          <w:footerReference w:type="default" r:id="rId8"/>
          <w:type w:val="continuous"/>
          <w:pgSz w:w="11910" w:h="16840"/>
          <w:pgMar w:top="1580" w:right="720" w:bottom="560" w:left="740" w:header="708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070751" w14:paraId="51F1F158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51F1F151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52" w14:textId="77777777" w:rsidR="00070751" w:rsidRDefault="000D2119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51F1F153" w14:textId="77777777" w:rsidR="00070751" w:rsidRDefault="000D2119">
            <w:pPr>
              <w:pStyle w:val="TableParagraph"/>
              <w:spacing w:line="247" w:lineRule="auto"/>
              <w:ind w:left="14" w:right="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meteorit</w:t>
            </w:r>
            <w:proofErr w:type="spellEnd"/>
            <w:r>
              <w:rPr>
                <w:sz w:val="20"/>
              </w:rPr>
              <w:t>)-meteor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Yıldız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kayması</w:t>
            </w:r>
            <w:proofErr w:type="spellEnd"/>
            <w:r>
              <w:rPr>
                <w:sz w:val="20"/>
              </w:rPr>
              <w:t>)-</w:t>
            </w:r>
            <w:proofErr w:type="spellStart"/>
            <w:r>
              <w:rPr>
                <w:sz w:val="20"/>
              </w:rPr>
              <w:t>meteorit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asteroit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cüce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gezegen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kuyruklu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yıldızların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ne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gözlemlenebileceği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51F1F154" w14:textId="77777777" w:rsidR="00070751" w:rsidRDefault="000D2119">
            <w:pPr>
              <w:pStyle w:val="TableParagraph"/>
              <w:spacing w:line="247" w:lineRule="auto"/>
              <w:ind w:left="14" w:right="45" w:firstLine="12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Yıldız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kuyruklu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yıldız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tanımlamalarının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yıldızlar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</w:t>
            </w:r>
            <w:proofErr w:type="spellEnd"/>
          </w:p>
          <w:p w14:paraId="51F1F155" w14:textId="77777777" w:rsidR="00070751" w:rsidRDefault="000D2119">
            <w:pPr>
              <w:pStyle w:val="TableParagraph"/>
              <w:spacing w:line="241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51F1F156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51F1F157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15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5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5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başka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cisimlerinin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14:paraId="51F1F15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5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5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6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5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6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çıkarımında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14:paraId="51F1F16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6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6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6A" w14:textId="77777777">
        <w:trPr>
          <w:trHeight w:val="2496"/>
        </w:trPr>
        <w:tc>
          <w:tcPr>
            <w:tcW w:w="3061" w:type="dxa"/>
            <w:vMerge/>
            <w:tcBorders>
              <w:top w:val="nil"/>
            </w:tcBorders>
          </w:tcPr>
          <w:p w14:paraId="51F1F16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166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51F1F16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6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6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70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51F1F16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16C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Güneşin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16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Öngörülerini</w:t>
            </w:r>
            <w:proofErr w:type="spellEnd"/>
          </w:p>
        </w:tc>
        <w:tc>
          <w:tcPr>
            <w:tcW w:w="1020" w:type="dxa"/>
            <w:vMerge w:val="restart"/>
          </w:tcPr>
          <w:p w14:paraId="51F1F16E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16F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17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7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7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7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gerekçelendirmeleri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7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7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7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7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7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özelliğindeki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7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7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7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82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51F1F17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7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değişimin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7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Güneş?in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8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8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8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8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8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üzerindeki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8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8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8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8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8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8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öngörülerde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8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kütlelerindeki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8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8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9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8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9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9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hacimlerindeki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9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9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9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9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9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9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konumlarındaki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9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9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A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19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9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9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değişimlerle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sınırlı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9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9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A6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51F1F1A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1A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1A3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A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A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AC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51F1F1A7" w14:textId="77777777" w:rsidR="00070751" w:rsidRDefault="000D2119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Tutulmaları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1A8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Tam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tutulması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1A9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</w:t>
            </w:r>
          </w:p>
        </w:tc>
        <w:tc>
          <w:tcPr>
            <w:tcW w:w="1020" w:type="dxa"/>
            <w:vMerge w:val="restart"/>
          </w:tcPr>
          <w:p w14:paraId="51F1F1AA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1AB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1B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A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A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tutulmasını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A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tutulması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esnasında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B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B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B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B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B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betimler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B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Ay?ın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B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B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B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B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B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B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gerektiğini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B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B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C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B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C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C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açıklamaları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C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C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C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C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C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C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Ay </w:t>
            </w:r>
            <w:proofErr w:type="spellStart"/>
            <w:r>
              <w:rPr>
                <w:sz w:val="20"/>
              </w:rPr>
              <w:t>tutulması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sırasında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C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C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D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C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C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C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Ay?ın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kızıl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renkte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C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C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D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D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D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D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görüldüğü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D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D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D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D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D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D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D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D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E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D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D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D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Kanlı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kavramının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E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E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E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E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E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E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E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E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E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E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E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E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E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E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F4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E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F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F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Tam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Tutulması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F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F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1F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F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F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F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sırasında</w:t>
            </w:r>
            <w:proofErr w:type="spellEnd"/>
            <w:r>
              <w:rPr>
                <w:sz w:val="20"/>
              </w:rPr>
              <w:t xml:space="preserve"> normal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F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F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0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1F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F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1F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zamanlarda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görülmeyen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1F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1F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0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0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0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0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Güneş?in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etrafındaki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0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0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0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0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0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0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parıldamanın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olduğu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0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0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1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0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0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0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1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1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18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1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1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15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1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1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1E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1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21A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21B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Dünya?nın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Ay?ın</w:t>
            </w:r>
            <w:proofErr w:type="spellEnd"/>
          </w:p>
        </w:tc>
        <w:tc>
          <w:tcPr>
            <w:tcW w:w="1020" w:type="dxa"/>
            <w:vMerge w:val="restart"/>
          </w:tcPr>
          <w:p w14:paraId="51F1F21C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21D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2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1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2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verilerine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dayanarak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2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yörüngelerinin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2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2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2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2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2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2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elips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2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2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3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2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2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tutulmalarının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2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Yörüngelerin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çember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2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2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3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3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3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türleri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3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3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3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3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3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3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3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değişiklikler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olabileceği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3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3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4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3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3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3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4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4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48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4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4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45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4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4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4E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4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24A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Tutulmaları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temsil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24B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Ay </w:t>
            </w:r>
            <w:proofErr w:type="spellStart"/>
            <w:r>
              <w:rPr>
                <w:sz w:val="20"/>
              </w:rPr>
              <w:t>tutulmasının</w:t>
            </w:r>
            <w:proofErr w:type="spellEnd"/>
            <w:r>
              <w:rPr>
                <w:sz w:val="20"/>
              </w:rPr>
              <w:t xml:space="preserve"> her</w:t>
            </w:r>
          </w:p>
        </w:tc>
        <w:tc>
          <w:tcPr>
            <w:tcW w:w="1020" w:type="dxa"/>
            <w:vMerge w:val="restart"/>
          </w:tcPr>
          <w:p w14:paraId="51F1F24C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24D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5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4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5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edecek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model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5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ay </w:t>
            </w:r>
            <w:proofErr w:type="spellStart"/>
            <w:r>
              <w:rPr>
                <w:sz w:val="20"/>
              </w:rPr>
              <w:t>neden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5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5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5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5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5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5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tasarladığı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5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5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60" w14:textId="77777777">
        <w:trPr>
          <w:trHeight w:val="491"/>
        </w:trPr>
        <w:tc>
          <w:tcPr>
            <w:tcW w:w="3061" w:type="dxa"/>
            <w:tcBorders>
              <w:top w:val="nil"/>
              <w:bottom w:val="nil"/>
            </w:tcBorders>
          </w:tcPr>
          <w:p w14:paraId="51F1F25B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5C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5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5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5F" w14:textId="77777777" w:rsidR="00070751" w:rsidRDefault="00070751">
            <w:pPr>
              <w:rPr>
                <w:sz w:val="2"/>
                <w:szCs w:val="2"/>
              </w:rPr>
            </w:pPr>
          </w:p>
        </w:tc>
      </w:tr>
    </w:tbl>
    <w:p w14:paraId="51F1F261" w14:textId="77777777" w:rsidR="00070751" w:rsidRDefault="00070751">
      <w:pPr>
        <w:rPr>
          <w:sz w:val="2"/>
          <w:szCs w:val="2"/>
        </w:rPr>
        <w:sectPr w:rsidR="00070751">
          <w:footerReference w:type="default" r:id="rId9"/>
          <w:pgSz w:w="11910" w:h="16840"/>
          <w:pgMar w:top="1500" w:right="720" w:bottom="560" w:left="740" w:header="0" w:footer="375" w:gutter="0"/>
          <w:pgNumType w:start="2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070751" w14:paraId="51F1F269" w14:textId="77777777">
        <w:trPr>
          <w:trHeight w:val="2511"/>
        </w:trPr>
        <w:tc>
          <w:tcPr>
            <w:tcW w:w="3061" w:type="dxa"/>
            <w:tcBorders>
              <w:top w:val="nil"/>
            </w:tcBorders>
          </w:tcPr>
          <w:p w14:paraId="51F1F262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1F1F263" w14:textId="77777777" w:rsidR="00070751" w:rsidRDefault="000D2119">
            <w:pPr>
              <w:pStyle w:val="TableParagraph"/>
              <w:spacing w:line="247" w:lineRule="auto"/>
              <w:ind w:left="14" w:right="50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Gezegen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geçişlerinin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tutulması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benzeri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51F1F264" w14:textId="77777777" w:rsidR="00070751" w:rsidRDefault="000D2119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47" w:lineRule="auto"/>
              <w:ind w:right="20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Venüs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Merkür?ün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önünden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geçişlerinin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gezegen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geçişleri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adlandırıldığı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51F1F265" w14:textId="77777777" w:rsidR="00070751" w:rsidRDefault="000D21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47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 xml:space="preserve">Her </w:t>
            </w:r>
            <w:proofErr w:type="spellStart"/>
            <w:r>
              <w:rPr>
                <w:sz w:val="20"/>
              </w:rPr>
              <w:t>gezegen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geçişinde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Güneş-Venüs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Merkür-Dünya?nın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hizada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</w:t>
            </w:r>
            <w:proofErr w:type="spellEnd"/>
          </w:p>
          <w:p w14:paraId="51F1F266" w14:textId="77777777" w:rsidR="00070751" w:rsidRDefault="000D2119">
            <w:pPr>
              <w:pStyle w:val="TableParagraph"/>
              <w:spacing w:line="241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51F1F267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1F1F268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71" w14:textId="77777777">
        <w:trPr>
          <w:trHeight w:val="1761"/>
        </w:trPr>
        <w:tc>
          <w:tcPr>
            <w:tcW w:w="3061" w:type="dxa"/>
            <w:vMerge w:val="restart"/>
          </w:tcPr>
          <w:p w14:paraId="51F1F26A" w14:textId="77777777" w:rsidR="00070751" w:rsidRDefault="000D2119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Bileşke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</w:t>
            </w:r>
            <w:proofErr w:type="spellEnd"/>
          </w:p>
        </w:tc>
        <w:tc>
          <w:tcPr>
            <w:tcW w:w="2551" w:type="dxa"/>
          </w:tcPr>
          <w:p w14:paraId="51F1F26B" w14:textId="77777777" w:rsidR="00070751" w:rsidRDefault="000D2119">
            <w:pPr>
              <w:pStyle w:val="TableParagraph"/>
              <w:spacing w:line="247" w:lineRule="auto"/>
              <w:ind w:left="14" w:right="50"/>
              <w:rPr>
                <w:sz w:val="20"/>
              </w:rPr>
            </w:pPr>
            <w:r>
              <w:rPr>
                <w:sz w:val="20"/>
              </w:rPr>
              <w:t xml:space="preserve">1) Bir </w:t>
            </w:r>
            <w:proofErr w:type="spellStart"/>
            <w:r>
              <w:rPr>
                <w:sz w:val="20"/>
              </w:rPr>
              <w:t>cisme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etkisini</w:t>
            </w:r>
            <w:proofErr w:type="spellEnd"/>
            <w:r>
              <w:rPr>
                <w:sz w:val="20"/>
              </w:rPr>
              <w:t xml:space="preserve"> test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51F1F26C" w14:textId="77777777" w:rsidR="00070751" w:rsidRDefault="000D211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7" w:lineRule="auto"/>
              <w:ind w:right="44" w:firstLine="0"/>
              <w:rPr>
                <w:sz w:val="20"/>
              </w:rPr>
            </w:pPr>
            <w:r>
              <w:rPr>
                <w:sz w:val="20"/>
              </w:rPr>
              <w:t xml:space="preserve">Tek </w:t>
            </w:r>
            <w:proofErr w:type="spellStart"/>
            <w:r>
              <w:rPr>
                <w:sz w:val="20"/>
              </w:rPr>
              <w:t>boyutta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büyüklükteki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sınırlı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kalınır</w:t>
            </w:r>
            <w:proofErr w:type="spellEnd"/>
            <w:r>
              <w:rPr>
                <w:sz w:val="20"/>
              </w:rPr>
              <w:t>.</w:t>
            </w:r>
          </w:p>
          <w:p w14:paraId="51F1F26D" w14:textId="77777777" w:rsidR="00070751" w:rsidRDefault="000D21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47" w:lineRule="auto"/>
              <w:ind w:right="62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Dengelenmiş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dengelenmemiş</w:t>
            </w:r>
            <w:proofErr w:type="spellEnd"/>
          </w:p>
          <w:p w14:paraId="51F1F26E" w14:textId="77777777" w:rsidR="00070751" w:rsidRDefault="000D2119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kuvvetler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51F1F26F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1F1F270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77" w14:textId="77777777">
        <w:trPr>
          <w:trHeight w:val="1511"/>
        </w:trPr>
        <w:tc>
          <w:tcPr>
            <w:tcW w:w="3061" w:type="dxa"/>
            <w:vMerge/>
            <w:tcBorders>
              <w:top w:val="nil"/>
            </w:tcBorders>
          </w:tcPr>
          <w:p w14:paraId="51F1F27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1F1F273" w14:textId="77777777" w:rsidR="00070751" w:rsidRDefault="000D2119">
            <w:pPr>
              <w:pStyle w:val="TableParagraph"/>
              <w:spacing w:line="247" w:lineRule="auto"/>
              <w:ind w:left="14" w:right="-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Dengelenmiş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dengelenmemiş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bileşke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51F1F274" w14:textId="77777777" w:rsidR="00070751" w:rsidRDefault="000D2119">
            <w:pPr>
              <w:pStyle w:val="TableParagraph"/>
              <w:spacing w:line="250" w:lineRule="exact"/>
              <w:ind w:left="14" w:right="50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Dengelenmiş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dengelenmemiş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bileşke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51F1F275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1F1F276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7F" w14:textId="77777777">
        <w:trPr>
          <w:trHeight w:val="2011"/>
        </w:trPr>
        <w:tc>
          <w:tcPr>
            <w:tcW w:w="3061" w:type="dxa"/>
            <w:vMerge/>
            <w:tcBorders>
              <w:top w:val="nil"/>
            </w:tcBorders>
          </w:tcPr>
          <w:p w14:paraId="51F1F27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1F1F279" w14:textId="77777777" w:rsidR="00070751" w:rsidRDefault="000D2119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Bir </w:t>
            </w:r>
            <w:proofErr w:type="spellStart"/>
            <w:r>
              <w:rPr>
                <w:sz w:val="20"/>
              </w:rPr>
              <w:t>cisme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bileşkesini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51F1F27A" w14:textId="77777777" w:rsidR="00070751" w:rsidRDefault="000D211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7" w:lineRule="auto"/>
              <w:ind w:right="31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Bileşke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arttırmak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azaltmak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dengelemek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için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51F1F27B" w14:textId="77777777" w:rsidR="00070751" w:rsidRDefault="000D2119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47" w:lineRule="auto"/>
              <w:ind w:right="6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Kuvvetlerin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aynı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doğrultuda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olması</w:t>
            </w:r>
            <w:proofErr w:type="spellEnd"/>
          </w:p>
          <w:p w14:paraId="51F1F27C" w14:textId="77777777" w:rsidR="00070751" w:rsidRDefault="000D2119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dikkate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51F1F27D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1F1F27E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85" w14:textId="77777777">
        <w:trPr>
          <w:trHeight w:val="1511"/>
        </w:trPr>
        <w:tc>
          <w:tcPr>
            <w:tcW w:w="3061" w:type="dxa"/>
            <w:vMerge/>
            <w:tcBorders>
              <w:top w:val="nil"/>
            </w:tcBorders>
          </w:tcPr>
          <w:p w14:paraId="51F1F28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1F1F281" w14:textId="77777777" w:rsidR="00070751" w:rsidRDefault="000D2119">
            <w:pPr>
              <w:pStyle w:val="TableParagraph"/>
              <w:spacing w:line="250" w:lineRule="exact"/>
              <w:ind w:left="14" w:right="134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Hareketli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bileşke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51F1F282" w14:textId="77777777" w:rsidR="00070751" w:rsidRDefault="000D2119">
            <w:pPr>
              <w:pStyle w:val="TableParagraph"/>
              <w:spacing w:line="247" w:lineRule="auto"/>
              <w:ind w:left="14" w:right="-20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Gözlemler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boyutta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sınırlandırılır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51F1F283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1F1F284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8D" w14:textId="77777777">
        <w:trPr>
          <w:trHeight w:val="4469"/>
        </w:trPr>
        <w:tc>
          <w:tcPr>
            <w:tcW w:w="3061" w:type="dxa"/>
            <w:tcBorders>
              <w:bottom w:val="nil"/>
            </w:tcBorders>
          </w:tcPr>
          <w:p w14:paraId="51F1F286" w14:textId="77777777" w:rsidR="00070751" w:rsidRDefault="000D2119">
            <w:pPr>
              <w:pStyle w:val="TableParagraph"/>
              <w:spacing w:line="242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Madde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287" w14:textId="77777777" w:rsidR="00070751" w:rsidRDefault="000D2119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Çeşitli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iletkenliklerini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51F1F288" w14:textId="77777777" w:rsidR="00070751" w:rsidRDefault="000D211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7" w:lineRule="auto"/>
              <w:ind w:right="10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Isının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sıcaklık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pacing w:val="-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hatırlatılır</w:t>
            </w:r>
            <w:proofErr w:type="spellEnd"/>
            <w:r>
              <w:rPr>
                <w:sz w:val="20"/>
              </w:rPr>
              <w:t>.</w:t>
            </w:r>
          </w:p>
          <w:p w14:paraId="51F1F289" w14:textId="77777777" w:rsidR="00070751" w:rsidRDefault="000D21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47" w:lineRule="auto"/>
              <w:ind w:right="62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, metal </w:t>
            </w:r>
            <w:proofErr w:type="spellStart"/>
            <w:r>
              <w:rPr>
                <w:sz w:val="20"/>
              </w:rPr>
              <w:t>çubuk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ahşap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cetvel</w:t>
            </w:r>
            <w:proofErr w:type="spellEnd"/>
            <w:r>
              <w:rPr>
                <w:sz w:val="20"/>
              </w:rPr>
              <w:t xml:space="preserve"> vb.)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hızlarını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51F1F28A" w14:textId="77777777" w:rsidR="00070751" w:rsidRDefault="000D2119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47" w:lineRule="auto"/>
              <w:ind w:right="51" w:firstLine="12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Deneylerde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yağ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çikolata</w:t>
            </w:r>
            <w:proofErr w:type="spellEnd"/>
            <w:r>
              <w:rPr>
                <w:sz w:val="20"/>
              </w:rPr>
              <w:t xml:space="preserve"> vb.)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hâllerini</w:t>
            </w:r>
            <w:proofErr w:type="spellEnd"/>
            <w:r>
              <w:rPr>
                <w:sz w:val="20"/>
              </w:rPr>
              <w:t xml:space="preserve"> de test </w:t>
            </w: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iletkenliklerini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14:paraId="51F1F28B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51F1F28C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F1F28E" w14:textId="77777777" w:rsidR="00070751" w:rsidRDefault="00070751">
      <w:pPr>
        <w:rPr>
          <w:rFonts w:ascii="Times New Roman"/>
          <w:sz w:val="20"/>
        </w:rPr>
        <w:sectPr w:rsidR="00070751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3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1020"/>
        <w:gridCol w:w="1020"/>
      </w:tblGrid>
      <w:tr w:rsidR="00070751" w14:paraId="51F1F296" w14:textId="77777777">
        <w:trPr>
          <w:trHeight w:val="3005"/>
        </w:trPr>
        <w:tc>
          <w:tcPr>
            <w:tcW w:w="2551" w:type="dxa"/>
            <w:tcBorders>
              <w:top w:val="nil"/>
            </w:tcBorders>
          </w:tcPr>
          <w:p w14:paraId="51F1F28F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90" w14:textId="77777777" w:rsidR="00070751" w:rsidRDefault="000D2119">
            <w:pPr>
              <w:pStyle w:val="TableParagraph"/>
              <w:spacing w:line="247" w:lineRule="auto"/>
              <w:ind w:left="14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kıyaslamaları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 xml:space="preserve">. ç) </w:t>
            </w:r>
            <w:proofErr w:type="spellStart"/>
            <w:r>
              <w:rPr>
                <w:sz w:val="20"/>
              </w:rPr>
              <w:t>Belirli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</w:p>
          <w:p w14:paraId="51F1F291" w14:textId="77777777" w:rsidR="00070751" w:rsidRDefault="000D2119">
            <w:pPr>
              <w:pStyle w:val="TableParagraph"/>
              <w:spacing w:line="247" w:lineRule="auto"/>
              <w:ind w:left="14" w:right="-14"/>
              <w:rPr>
                <w:sz w:val="20"/>
              </w:rPr>
            </w:pPr>
            <w:proofErr w:type="spellStart"/>
            <w:r>
              <w:rPr>
                <w:sz w:val="20"/>
              </w:rPr>
              <w:t>cisimlerin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örneğin</w:t>
            </w:r>
            <w:proofErr w:type="spellEnd"/>
            <w:r>
              <w:rPr>
                <w:sz w:val="20"/>
              </w:rPr>
              <w:t xml:space="preserve"> metal </w:t>
            </w:r>
            <w:proofErr w:type="spellStart"/>
            <w:r>
              <w:rPr>
                <w:sz w:val="20"/>
              </w:rPr>
              <w:t>çubuk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ahşap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cetvel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sıcaklıklarının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yanılgısı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çekilir</w:t>
            </w:r>
            <w:proofErr w:type="spellEnd"/>
            <w:r>
              <w:rPr>
                <w:sz w:val="20"/>
              </w:rPr>
              <w:t>.</w:t>
            </w:r>
          </w:p>
          <w:p w14:paraId="51F1F292" w14:textId="77777777" w:rsidR="00070751" w:rsidRDefault="000D2119">
            <w:pPr>
              <w:pStyle w:val="TableParagraph"/>
              <w:spacing w:line="241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proofErr w:type="spellStart"/>
            <w:r>
              <w:rPr>
                <w:sz w:val="20"/>
              </w:rPr>
              <w:t>Gazların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iletimine</w:t>
            </w:r>
            <w:proofErr w:type="spellEnd"/>
          </w:p>
          <w:p w14:paraId="51F1F293" w14:textId="77777777" w:rsidR="00070751" w:rsidRDefault="000D2119">
            <w:pPr>
              <w:pStyle w:val="TableParagraph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51F1F294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1F1F295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9B" w14:textId="77777777">
        <w:trPr>
          <w:trHeight w:val="245"/>
        </w:trPr>
        <w:tc>
          <w:tcPr>
            <w:tcW w:w="2551" w:type="dxa"/>
            <w:tcBorders>
              <w:bottom w:val="nil"/>
            </w:tcBorders>
          </w:tcPr>
          <w:p w14:paraId="51F1F297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iletim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298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Termos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tencere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 w:val="restart"/>
          </w:tcPr>
          <w:p w14:paraId="51F1F299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29A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A0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9C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özelliğinden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9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matara</w:t>
            </w:r>
            <w:proofErr w:type="spellEnd"/>
            <w:r>
              <w:rPr>
                <w:sz w:val="20"/>
              </w:rPr>
              <w:t xml:space="preserve"> vb. </w:t>
            </w:r>
            <w:proofErr w:type="spellStart"/>
            <w:r>
              <w:rPr>
                <w:sz w:val="20"/>
              </w:rPr>
              <w:t>ürünler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9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9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A5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A1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yararlanarak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A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tasarlamaları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teşvik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A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A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AA" w14:textId="77777777">
        <w:trPr>
          <w:trHeight w:val="246"/>
        </w:trPr>
        <w:tc>
          <w:tcPr>
            <w:tcW w:w="2551" w:type="dxa"/>
            <w:tcBorders>
              <w:top w:val="nil"/>
            </w:tcBorders>
          </w:tcPr>
          <w:p w14:paraId="51F1F2A6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2A7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A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A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AF" w14:textId="77777777">
        <w:trPr>
          <w:trHeight w:val="245"/>
        </w:trPr>
        <w:tc>
          <w:tcPr>
            <w:tcW w:w="2551" w:type="dxa"/>
            <w:tcBorders>
              <w:bottom w:val="nil"/>
            </w:tcBorders>
          </w:tcPr>
          <w:p w14:paraId="51F1F2AB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2AC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Isının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tanecikler</w:t>
            </w:r>
            <w:proofErr w:type="spellEnd"/>
          </w:p>
        </w:tc>
        <w:tc>
          <w:tcPr>
            <w:tcW w:w="1020" w:type="dxa"/>
            <w:vMerge w:val="restart"/>
          </w:tcPr>
          <w:p w14:paraId="51F1F2AD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2AE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B4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B0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iletimini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maddenin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B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iletilmesini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B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B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B9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B5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tanecikli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B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B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B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BE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BA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B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istenebilir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B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B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C3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B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C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iletiminin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tanecik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C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C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C8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C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C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düzeyinde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modellenmesi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C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C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CD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C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C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bilişim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C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C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D2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C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C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teknolojilerinden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D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D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D7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D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D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animasyon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simülasyon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D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D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DC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D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D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video vb.)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D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D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E1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D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D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yararlanılabilir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D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E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E6" w14:textId="77777777">
        <w:trPr>
          <w:trHeight w:val="230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E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E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Işıma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konveksiyon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E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E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EB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E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E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yolu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iletimine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E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E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F0" w14:textId="77777777">
        <w:trPr>
          <w:trHeight w:val="246"/>
        </w:trPr>
        <w:tc>
          <w:tcPr>
            <w:tcW w:w="2551" w:type="dxa"/>
            <w:tcBorders>
              <w:top w:val="nil"/>
            </w:tcBorders>
          </w:tcPr>
          <w:p w14:paraId="51F1F2E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2E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E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E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F5" w14:textId="77777777">
        <w:trPr>
          <w:trHeight w:val="245"/>
        </w:trPr>
        <w:tc>
          <w:tcPr>
            <w:tcW w:w="2551" w:type="dxa"/>
            <w:tcBorders>
              <w:bottom w:val="nil"/>
            </w:tcBorders>
          </w:tcPr>
          <w:p w14:paraId="51F1F2F1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Bitkisel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atıklardan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2F2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Geliştirilen</w:t>
            </w:r>
            <w:proofErr w:type="spellEnd"/>
          </w:p>
        </w:tc>
        <w:tc>
          <w:tcPr>
            <w:tcW w:w="1020" w:type="dxa"/>
            <w:vMerge w:val="restart"/>
          </w:tcPr>
          <w:p w14:paraId="51F1F2F3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2F4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2FA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F6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alternatif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F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malzemelerin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F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F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2FF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2FB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malzemeleri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2F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özelliğini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belirlemek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2F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2F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04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0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0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üzere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0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0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09" w14:textId="77777777">
        <w:trPr>
          <w:trHeight w:val="230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0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0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0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0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0E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0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0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Geliştirilen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0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0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13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0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1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malzemelerini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1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1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18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1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1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belirlenen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ölçütler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1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1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1D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1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1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doğrultusunda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1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1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22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1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1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2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2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27" w14:textId="77777777">
        <w:trPr>
          <w:trHeight w:val="246"/>
        </w:trPr>
        <w:tc>
          <w:tcPr>
            <w:tcW w:w="2551" w:type="dxa"/>
            <w:tcBorders>
              <w:top w:val="nil"/>
            </w:tcBorders>
          </w:tcPr>
          <w:p w14:paraId="51F1F32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324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2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2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2C" w14:textId="77777777">
        <w:trPr>
          <w:trHeight w:val="255"/>
        </w:trPr>
        <w:tc>
          <w:tcPr>
            <w:tcW w:w="2551" w:type="dxa"/>
            <w:tcBorders>
              <w:bottom w:val="nil"/>
            </w:tcBorders>
          </w:tcPr>
          <w:p w14:paraId="51F1F328" w14:textId="77777777" w:rsidR="00070751" w:rsidRDefault="000D2119">
            <w:pPr>
              <w:pStyle w:val="TableParagraph"/>
              <w:spacing w:line="23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329" w14:textId="77777777" w:rsidR="00070751" w:rsidRDefault="000D2119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51F1F32A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51F1F32B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331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2D" w14:textId="77777777" w:rsidR="00070751" w:rsidRDefault="000D2119">
            <w:pPr>
              <w:pStyle w:val="TableParagraph"/>
              <w:spacing w:line="23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2E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sürdürülebilirlik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2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3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36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32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33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ekonomi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açılarından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3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3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3B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37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38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3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3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40" w14:textId="77777777">
        <w:trPr>
          <w:trHeight w:val="250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3C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3D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3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3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45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41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42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malzemelerinde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4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4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4A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46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47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kullanışlılık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tutuşma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4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4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4F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4B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4C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sıcaklığı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4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4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54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50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51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sağlığına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5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5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59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55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56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zarar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vermeme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5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5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5E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5A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5B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ekonomiklik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5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5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63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5F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60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özellikleri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önünde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6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6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68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64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65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bulundurulur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6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6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6D" w14:textId="77777777">
        <w:trPr>
          <w:trHeight w:val="261"/>
        </w:trPr>
        <w:tc>
          <w:tcPr>
            <w:tcW w:w="2551" w:type="dxa"/>
            <w:tcBorders>
              <w:top w:val="nil"/>
              <w:bottom w:val="nil"/>
            </w:tcBorders>
          </w:tcPr>
          <w:p w14:paraId="51F1F369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6A" w14:textId="77777777" w:rsidR="00070751" w:rsidRDefault="000D2119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Binaların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6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36C" w14:textId="77777777" w:rsidR="00070751" w:rsidRDefault="00070751">
            <w:pPr>
              <w:rPr>
                <w:sz w:val="2"/>
                <w:szCs w:val="2"/>
              </w:rPr>
            </w:pPr>
          </w:p>
        </w:tc>
      </w:tr>
    </w:tbl>
    <w:p w14:paraId="51F1F36E" w14:textId="77777777" w:rsidR="00070751" w:rsidRDefault="00A16C2A">
      <w:pPr>
        <w:rPr>
          <w:sz w:val="2"/>
          <w:szCs w:val="2"/>
        </w:rPr>
      </w:pPr>
      <w:r>
        <w:pict w14:anchorId="51F1F6BB">
          <v:shape id="_x0000_s1027" style="position:absolute;margin-left:42.5pt;margin-top:76.55pt;width:.1pt;height:694.5pt;z-index:251659264;mso-position-horizontal-relative:page;mso-position-vertical-relative:page" coordorigin="850,1531" coordsize="0,13890" o:spt="100" adj="0,,0" path="m850,15420r,-13889m850,15420r,-13889e" filled="f" strokeweight=".8pt">
            <v:stroke joinstyle="round"/>
            <v:formulas/>
            <v:path arrowok="t" o:connecttype="segments"/>
            <w10:wrap anchorx="page" anchory="page"/>
          </v:shape>
        </w:pict>
      </w:r>
    </w:p>
    <w:p w14:paraId="51F1F36F" w14:textId="77777777" w:rsidR="00070751" w:rsidRDefault="00070751">
      <w:pPr>
        <w:rPr>
          <w:sz w:val="2"/>
          <w:szCs w:val="2"/>
        </w:rPr>
        <w:sectPr w:rsidR="00070751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070751" w14:paraId="51F1F376" w14:textId="77777777">
        <w:trPr>
          <w:trHeight w:val="1255"/>
        </w:trPr>
        <w:tc>
          <w:tcPr>
            <w:tcW w:w="3061" w:type="dxa"/>
            <w:tcBorders>
              <w:top w:val="nil"/>
            </w:tcBorders>
          </w:tcPr>
          <w:p w14:paraId="51F1F370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371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372" w14:textId="77777777" w:rsidR="00070751" w:rsidRDefault="000D2119">
            <w:pPr>
              <w:pStyle w:val="TableParagraph"/>
              <w:spacing w:line="247" w:lineRule="auto"/>
              <w:ind w:left="14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bölümlerinde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malzemelerinin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seçilme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belirlemeleri</w:t>
            </w:r>
            <w:proofErr w:type="spellEnd"/>
          </w:p>
          <w:p w14:paraId="51F1F373" w14:textId="77777777" w:rsidR="00070751" w:rsidRDefault="000D2119">
            <w:pPr>
              <w:pStyle w:val="TableParagraph"/>
              <w:spacing w:line="241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51F1F374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1F1F375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37C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51F1F377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Yakıtlar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378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379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Fosil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yakıtların</w:t>
            </w:r>
            <w:proofErr w:type="spellEnd"/>
          </w:p>
        </w:tc>
        <w:tc>
          <w:tcPr>
            <w:tcW w:w="1020" w:type="dxa"/>
            <w:vMerge w:val="restart"/>
          </w:tcPr>
          <w:p w14:paraId="51F1F37A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37B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38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7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7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yenilenemez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7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sürdürülebilir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8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8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8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8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8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kaynaklarını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8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8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8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8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8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8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8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kaynağı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olmadığını</w:t>
            </w:r>
            <w:proofErr w:type="spellEnd"/>
            <w:r>
              <w:rPr>
                <w:sz w:val="20"/>
              </w:rPr>
              <w:t xml:space="preserve"> fark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8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8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9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8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9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9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9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9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9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9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9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9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Karşılaştırma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ölçütü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9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9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A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9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9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9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oluşum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9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9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A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A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A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A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geçen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çevreye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A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A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A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A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A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A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etkileri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ürettikleri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A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A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B2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A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3A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3AF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maliyetleri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B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B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B8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B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3B4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türlerinin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3B5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Yakıt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</w:tc>
        <w:tc>
          <w:tcPr>
            <w:tcW w:w="1020" w:type="dxa"/>
            <w:vMerge w:val="restart"/>
          </w:tcPr>
          <w:p w14:paraId="51F1F3B6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3B7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3B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B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B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açığa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enerjiyi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B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odun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kömür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yakıt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B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B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C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B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C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C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doğal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kerosen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C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C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C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C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C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C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C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C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D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C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C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C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Karşılaştırmaların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C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C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D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D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D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D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kütlenin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çıkardığı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D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D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D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D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D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D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D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D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E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D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D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D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E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E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E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E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E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E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yakıtın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hangi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E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E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E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E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E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E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amaçlar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E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E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F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E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F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3F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kullanılabileceğini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3F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F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3FA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F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3F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3F7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F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3F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00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3F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3FC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3F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 w:val="restart"/>
          </w:tcPr>
          <w:p w14:paraId="51F1F3FE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3FF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40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0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0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yenilenemez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0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yenilenemez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0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0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0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0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0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kaynaklarının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0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kaynaklarının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0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0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1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0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0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0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1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1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1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1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1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ekonomisine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insan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1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ekonomisine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insan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1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1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1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1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1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çevreye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1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çevreye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1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1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2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1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2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2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2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2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2A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2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26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argüman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427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argüman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2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2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30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2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42C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Yakıtların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42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CO </w:t>
            </w:r>
            <w:proofErr w:type="spellStart"/>
            <w:r>
              <w:rPr>
                <w:sz w:val="20"/>
              </w:rPr>
              <w:t>çıkışı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gaz</w:t>
            </w:r>
            <w:proofErr w:type="spellEnd"/>
          </w:p>
        </w:tc>
        <w:tc>
          <w:tcPr>
            <w:tcW w:w="1020" w:type="dxa"/>
            <w:vMerge w:val="restart"/>
          </w:tcPr>
          <w:p w14:paraId="51F1F42E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42F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43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3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3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kullanımında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3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zehirlenmesi</w:t>
            </w:r>
            <w:proofErr w:type="spellEnd"/>
            <w:r>
              <w:rPr>
                <w:sz w:val="20"/>
              </w:rPr>
              <w:t>, CO2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3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3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3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3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3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oluşabilecek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3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salınımı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problemlere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3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3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4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3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3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problemlere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çözüm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3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4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4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48" w14:textId="77777777">
        <w:trPr>
          <w:trHeight w:val="246"/>
        </w:trPr>
        <w:tc>
          <w:tcPr>
            <w:tcW w:w="3061" w:type="dxa"/>
            <w:tcBorders>
              <w:top w:val="nil"/>
            </w:tcBorders>
          </w:tcPr>
          <w:p w14:paraId="51F1F44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44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44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4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4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4E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51F1F449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Yayılması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44A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yayılabildiği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44B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</w:t>
            </w:r>
            <w:proofErr w:type="spellEnd"/>
          </w:p>
        </w:tc>
        <w:tc>
          <w:tcPr>
            <w:tcW w:w="1020" w:type="dxa"/>
            <w:vMerge w:val="restart"/>
          </w:tcPr>
          <w:p w14:paraId="51F1F44C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44D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45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4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5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ortamlara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5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ortamlarından</w:t>
            </w:r>
            <w:proofErr w:type="spellEnd"/>
            <w:r>
              <w:rPr>
                <w:sz w:val="20"/>
              </w:rPr>
              <w:t xml:space="preserve"> her </w:t>
            </w:r>
            <w:proofErr w:type="spellStart"/>
            <w:r>
              <w:rPr>
                <w:sz w:val="20"/>
              </w:rPr>
              <w:t>biri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5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5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5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5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5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tahminlerini</w:t>
            </w:r>
            <w:proofErr w:type="spellEnd"/>
            <w:r>
              <w:rPr>
                <w:sz w:val="20"/>
              </w:rPr>
              <w:t xml:space="preserve"> test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5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tahminlerini</w:t>
            </w:r>
            <w:proofErr w:type="spellEnd"/>
            <w:r>
              <w:rPr>
                <w:sz w:val="20"/>
              </w:rPr>
              <w:t xml:space="preserve"> test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5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5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60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5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5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5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5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5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6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6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6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6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boşlukta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yayılıp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6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6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6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6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6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6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yayılmadığını</w:t>
            </w:r>
            <w:proofErr w:type="spellEnd"/>
            <w:r>
              <w:rPr>
                <w:sz w:val="20"/>
              </w:rPr>
              <w:t xml:space="preserve"> test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6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6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7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6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6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6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7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7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7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7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7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7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yayılmadığını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7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7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7E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7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7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7B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sorgulamaları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7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7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84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7F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480" w14:textId="77777777" w:rsidR="00070751" w:rsidRDefault="000D2119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ortamda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481" w14:textId="77777777" w:rsidR="00070751" w:rsidRDefault="000D2119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51F1F482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51F1F483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48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85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86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yayıldığını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87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olmadığının</w:t>
            </w:r>
            <w:proofErr w:type="spellEnd"/>
            <w:r>
              <w:rPr>
                <w:sz w:val="20"/>
              </w:rPr>
              <w:t xml:space="preserve"> fark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8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8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9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8B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8C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açıklayan</w:t>
            </w:r>
            <w:proofErr w:type="spellEnd"/>
            <w:r>
              <w:rPr>
                <w:sz w:val="20"/>
              </w:rPr>
              <w:t xml:space="preserve"> model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8D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edilmesi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ortamdaki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8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8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96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91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92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geliştirir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93" w14:textId="77777777" w:rsidR="00070751" w:rsidRDefault="000D2119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taneciklerin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titreşimiyle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9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9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9C" w14:textId="77777777">
        <w:trPr>
          <w:trHeight w:val="447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97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98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99" w14:textId="77777777" w:rsidR="00070751" w:rsidRDefault="000D2119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yayıldığının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gösterilmesi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9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1F1F49B" w14:textId="77777777" w:rsidR="00070751" w:rsidRDefault="00070751">
            <w:pPr>
              <w:rPr>
                <w:sz w:val="2"/>
                <w:szCs w:val="2"/>
              </w:rPr>
            </w:pPr>
          </w:p>
        </w:tc>
      </w:tr>
    </w:tbl>
    <w:p w14:paraId="51F1F49D" w14:textId="77777777" w:rsidR="00070751" w:rsidRDefault="00070751">
      <w:pPr>
        <w:rPr>
          <w:sz w:val="2"/>
          <w:szCs w:val="2"/>
        </w:rPr>
        <w:sectPr w:rsidR="00070751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070751" w14:paraId="51F1F4A3" w14:textId="77777777">
        <w:trPr>
          <w:trHeight w:val="255"/>
        </w:trPr>
        <w:tc>
          <w:tcPr>
            <w:tcW w:w="3061" w:type="dxa"/>
            <w:vMerge w:val="restart"/>
            <w:tcBorders>
              <w:top w:val="nil"/>
            </w:tcBorders>
          </w:tcPr>
          <w:p w14:paraId="51F1F49E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9F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A0" w14:textId="77777777" w:rsidR="00070751" w:rsidRDefault="000D2119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51F1F4A1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1F1F4A2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751" w14:paraId="51F1F4A9" w14:textId="77777777">
        <w:trPr>
          <w:trHeight w:val="1261"/>
        </w:trPr>
        <w:tc>
          <w:tcPr>
            <w:tcW w:w="3061" w:type="dxa"/>
            <w:vMerge/>
            <w:tcBorders>
              <w:top w:val="nil"/>
            </w:tcBorders>
          </w:tcPr>
          <w:p w14:paraId="51F1F4A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1F1F4A5" w14:textId="77777777" w:rsidR="00070751" w:rsidRDefault="000D2119">
            <w:pPr>
              <w:pStyle w:val="TableParagraph"/>
              <w:spacing w:line="250" w:lineRule="exact"/>
              <w:ind w:left="14" w:right="13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şiddetinin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uzaklaştıkça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oranlarda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azaldığı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51F1F4A6" w14:textId="77777777" w:rsidR="00070751" w:rsidRDefault="000D2119">
            <w:pPr>
              <w:pStyle w:val="TableParagraph"/>
              <w:spacing w:line="250" w:lineRule="exact"/>
              <w:ind w:left="14" w:right="-11"/>
              <w:rPr>
                <w:sz w:val="20"/>
              </w:rPr>
            </w:pP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şiddetinin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uzaklaştıkça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oranlarda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azaldığı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51F1F4A7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1F1F4A8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4AF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51F1F4AA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Ortamlarda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4AB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İnsanların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sadece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4AC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Frekans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sesi</w:t>
            </w:r>
            <w:proofErr w:type="spellEnd"/>
          </w:p>
        </w:tc>
        <w:tc>
          <w:tcPr>
            <w:tcW w:w="1020" w:type="dxa"/>
            <w:vMerge w:val="restart"/>
          </w:tcPr>
          <w:p w14:paraId="51F1F4AD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4AE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4B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B0" w14:textId="77777777" w:rsidR="00070751" w:rsidRDefault="000D2119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Duyulması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B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frekans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B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oluşturan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kaynağın</w:t>
            </w:r>
            <w:proofErr w:type="spellEnd"/>
            <w:r>
              <w:rPr>
                <w:sz w:val="20"/>
              </w:rPr>
              <w:t xml:space="preserve"> 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B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B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B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B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B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aralığındaki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sesleri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B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kadar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hızlı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yavaş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B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B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C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B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B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duyabildiği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B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titreştiğinin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B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C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C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C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C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C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göstergesi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C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C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C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C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C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C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C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C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D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C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C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D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D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D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D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D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D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D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frekans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aralıklarındaki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D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D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D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D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D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D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sesleri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duyabileceği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D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D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E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E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E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E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belirtilerek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aşırı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E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E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E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E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E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E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uçlardaki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E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E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F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E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E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E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duyabileceği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frekans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E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F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F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F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F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4F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aralıklarına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4F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F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4FD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F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F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4FA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F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4F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03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4F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4FF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kaynağının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00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Seslerin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kalın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ince</w:t>
            </w:r>
            <w:proofErr w:type="spellEnd"/>
          </w:p>
        </w:tc>
        <w:tc>
          <w:tcPr>
            <w:tcW w:w="1020" w:type="dxa"/>
            <w:vMerge w:val="restart"/>
          </w:tcPr>
          <w:p w14:paraId="51F1F501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502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50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0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0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yayıldığı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ortamın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0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şiddetli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zayıf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0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0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0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0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0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değişmesiyle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seslerin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0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olabileceğini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0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0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1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1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1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duyulduğunu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1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yaparak</w:t>
            </w:r>
            <w:proofErr w:type="spellEnd"/>
            <w:r>
              <w:rPr>
                <w:sz w:val="20"/>
              </w:rPr>
              <w:t xml:space="preserve"> fark </w:t>
            </w:r>
            <w:proofErr w:type="spellStart"/>
            <w:r>
              <w:rPr>
                <w:sz w:val="20"/>
              </w:rPr>
              <w:t>etmeleri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1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1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1B" w14:textId="77777777">
        <w:trPr>
          <w:trHeight w:val="246"/>
        </w:trPr>
        <w:tc>
          <w:tcPr>
            <w:tcW w:w="3061" w:type="dxa"/>
            <w:tcBorders>
              <w:top w:val="nil"/>
            </w:tcBorders>
          </w:tcPr>
          <w:p w14:paraId="51F1F51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17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518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1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1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21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51F1F51C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Sürati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1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1E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Deneylerde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sıvı</w:t>
            </w:r>
            <w:proofErr w:type="spellEnd"/>
          </w:p>
        </w:tc>
        <w:tc>
          <w:tcPr>
            <w:tcW w:w="1020" w:type="dxa"/>
            <w:vMerge w:val="restart"/>
          </w:tcPr>
          <w:p w14:paraId="51F1F51F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520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52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2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2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ortamlardaki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yayılma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2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ortamlar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2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2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2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2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2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süratini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2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2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2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3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2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2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3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sürati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3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3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3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3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3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3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araba, </w:t>
            </w:r>
            <w:proofErr w:type="spellStart"/>
            <w:r>
              <w:rPr>
                <w:sz w:val="20"/>
              </w:rPr>
              <w:t>uçak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3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3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3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3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3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3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hayatta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3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3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4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4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41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4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araçların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4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4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4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4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47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4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süratleriyle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4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4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5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4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4D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4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karşılaştırılmaları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4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5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5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5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53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5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5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5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5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5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5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5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Işık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havadaki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5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5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6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5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5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6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sürati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şimşek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yıldırım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6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6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6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6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6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6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gürültüsü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6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68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6F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6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6B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6C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6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6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75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7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571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72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böbrek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</w:t>
            </w:r>
            <w:proofErr w:type="spellEnd"/>
          </w:p>
        </w:tc>
        <w:tc>
          <w:tcPr>
            <w:tcW w:w="1020" w:type="dxa"/>
            <w:vMerge w:val="restart"/>
          </w:tcPr>
          <w:p w14:paraId="51F1F573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574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57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7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7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teknolojik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araç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7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kırma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soğuk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buhar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7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7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8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7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7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örneklerinden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7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oluşturma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7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8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8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8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8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yararlanarak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8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alanlarına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8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8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8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8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8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biçimi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8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8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8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93" w14:textId="77777777">
        <w:trPr>
          <w:trHeight w:val="246"/>
        </w:trPr>
        <w:tc>
          <w:tcPr>
            <w:tcW w:w="3061" w:type="dxa"/>
            <w:tcBorders>
              <w:top w:val="nil"/>
            </w:tcBorders>
          </w:tcPr>
          <w:p w14:paraId="51F1F58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8F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59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9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9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99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51F1F594" w14:textId="77777777" w:rsidR="00070751" w:rsidRDefault="000D2119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Etkileşmesi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95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Gözlemlerinden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96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yansımasıyla</w:t>
            </w:r>
            <w:proofErr w:type="spellEnd"/>
          </w:p>
        </w:tc>
        <w:tc>
          <w:tcPr>
            <w:tcW w:w="1020" w:type="dxa"/>
            <w:vMerge w:val="restart"/>
          </w:tcPr>
          <w:p w14:paraId="51F1F597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51F1F598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751" w14:paraId="51F1F59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9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9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yararlanarak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cisimlere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9C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9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9E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A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A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A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çarpan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A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benzerlikler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A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A4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A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A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A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yansıyabileceği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A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A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AA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B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A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A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soğurulabileceği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A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dağınık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A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B0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B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B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B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B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gerçekleşebileceği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B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B6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B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B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B9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B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sonuçlarının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B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BC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C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B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BF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C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olabileceğini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C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C2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C9" w14:textId="77777777">
        <w:trPr>
          <w:trHeight w:val="427"/>
        </w:trPr>
        <w:tc>
          <w:tcPr>
            <w:tcW w:w="3061" w:type="dxa"/>
            <w:tcBorders>
              <w:top w:val="nil"/>
              <w:bottom w:val="nil"/>
            </w:tcBorders>
          </w:tcPr>
          <w:p w14:paraId="51F1F5C4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C5" w14:textId="77777777" w:rsidR="00070751" w:rsidRDefault="00070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C6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sorgulamaları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C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C8" w14:textId="77777777" w:rsidR="00070751" w:rsidRDefault="00070751">
            <w:pPr>
              <w:rPr>
                <w:sz w:val="2"/>
                <w:szCs w:val="2"/>
              </w:rPr>
            </w:pPr>
          </w:p>
        </w:tc>
      </w:tr>
    </w:tbl>
    <w:p w14:paraId="51F1F5CA" w14:textId="77777777" w:rsidR="00070751" w:rsidRDefault="00070751">
      <w:pPr>
        <w:rPr>
          <w:sz w:val="2"/>
          <w:szCs w:val="2"/>
        </w:rPr>
        <w:sectPr w:rsidR="00070751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070751" w14:paraId="51F1F5D0" w14:textId="77777777">
        <w:trPr>
          <w:trHeight w:val="245"/>
        </w:trPr>
        <w:tc>
          <w:tcPr>
            <w:tcW w:w="3061" w:type="dxa"/>
            <w:vMerge w:val="restart"/>
            <w:tcBorders>
              <w:top w:val="nil"/>
            </w:tcBorders>
          </w:tcPr>
          <w:p w14:paraId="51F1F5CB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5CC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ortamdan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C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ortamdan</w:t>
            </w:r>
            <w:proofErr w:type="spellEnd"/>
          </w:p>
        </w:tc>
        <w:tc>
          <w:tcPr>
            <w:tcW w:w="1020" w:type="dxa"/>
            <w:vMerge w:val="restart"/>
          </w:tcPr>
          <w:p w14:paraId="51F1F5CE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</w:tcPr>
          <w:p w14:paraId="51F1F5CF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751" w14:paraId="51F1F5D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5D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D2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başka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D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başka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D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D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D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5D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D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yayılmasını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önlemeye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D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yayılmasını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önlemeye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D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D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E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5D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D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tahminlerini</w:t>
            </w:r>
            <w:proofErr w:type="spellEnd"/>
            <w:r>
              <w:rPr>
                <w:sz w:val="20"/>
              </w:rPr>
              <w:t xml:space="preserve"> test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D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tahminlerini</w:t>
            </w:r>
            <w:proofErr w:type="spellEnd"/>
            <w:r>
              <w:rPr>
                <w:sz w:val="20"/>
              </w:rPr>
              <w:t xml:space="preserve"> test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E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E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E8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51F1F5E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E4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5E5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E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E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EE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51F1F5E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5EA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yalıtımının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5EB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yalıtımı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</w:p>
        </w:tc>
        <w:tc>
          <w:tcPr>
            <w:tcW w:w="1020" w:type="dxa"/>
            <w:vMerge w:val="restart"/>
          </w:tcPr>
          <w:p w14:paraId="51F1F5EC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</w:tcPr>
          <w:p w14:paraId="51F1F5ED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751" w14:paraId="51F1F5F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5E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F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F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geliştirilen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F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F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5F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5F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F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5F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mimari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5F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F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00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51F1F5F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F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5FD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F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5F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06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51F1F60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602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yaşamda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603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Problemin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çözümüne</w:t>
            </w:r>
            <w:proofErr w:type="spellEnd"/>
          </w:p>
        </w:tc>
        <w:tc>
          <w:tcPr>
            <w:tcW w:w="1020" w:type="dxa"/>
            <w:vMerge w:val="restart"/>
          </w:tcPr>
          <w:p w14:paraId="51F1F604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</w:tcPr>
          <w:p w14:paraId="51F1F605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751" w14:paraId="51F1F60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0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08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yansımasının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0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0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0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1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0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0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oluşturduğu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problemleri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0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1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1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18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51F1F61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614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belirler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51F1F615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1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1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1E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51F1F61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61A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Akustik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61B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Modern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kültürel</w:t>
            </w:r>
            <w:proofErr w:type="spellEnd"/>
          </w:p>
        </w:tc>
        <w:tc>
          <w:tcPr>
            <w:tcW w:w="1020" w:type="dxa"/>
            <w:vMerge w:val="restart"/>
          </w:tcPr>
          <w:p w14:paraId="51F1F61C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</w:tcPr>
          <w:p w14:paraId="51F1F61D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751" w14:paraId="51F1F62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1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20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örnek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teşkil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edecek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2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mimarideki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akustik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2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2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2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2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26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ortam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2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uygulamalara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2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2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3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2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2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2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Örneğin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2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2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3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3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3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3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Süleymaniye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Cami?nin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3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3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3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3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3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3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akustik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mimarisine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3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3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42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51F1F63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3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3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4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4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4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4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44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4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Geliştirilen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4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4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4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4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4A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4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tasarımların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ekonomik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4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4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5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4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5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5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estetik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kullanışlılık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5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5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5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5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5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5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açılarından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5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5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6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5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5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5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5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5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66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51F1F66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66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663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6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6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6C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51F1F66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1F1F668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yansımasından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51F1F669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Ultrason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 w:val="restart"/>
          </w:tcPr>
          <w:p w14:paraId="51F1F66A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</w:tcPr>
          <w:p w14:paraId="51F1F66B" w14:textId="77777777" w:rsidR="00070751" w:rsidRDefault="000707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751" w14:paraId="51F1F67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6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6E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faydalanılarak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6F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otomobillerin</w:t>
            </w:r>
            <w:proofErr w:type="spellEnd"/>
            <w:r>
              <w:rPr>
                <w:sz w:val="20"/>
              </w:rPr>
              <w:t xml:space="preserve"> park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7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71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7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73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74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geliştirilen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75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sensörleri</w:t>
            </w:r>
            <w:proofErr w:type="spellEnd"/>
            <w:r>
              <w:rPr>
                <w:sz w:val="20"/>
              </w:rPr>
              <w:t xml:space="preserve"> vb.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76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77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7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79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7A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araçlara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7B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uygulamalar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7C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7D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8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7F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80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81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örneklendirilir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82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83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8A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51F1F685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86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87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Bu </w:t>
            </w:r>
            <w:proofErr w:type="spellStart"/>
            <w:r>
              <w:rPr>
                <w:sz w:val="20"/>
              </w:rPr>
              <w:t>araçlarda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88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89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9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8B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8C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8D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8E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8F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9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91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92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93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kulağının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duyamayacağı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94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95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9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51F1F697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98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1F699" w14:textId="77777777" w:rsidR="00070751" w:rsidRDefault="000D211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frekans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aralığındaki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51F1F69A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9B" w14:textId="77777777" w:rsidR="00070751" w:rsidRDefault="00070751">
            <w:pPr>
              <w:rPr>
                <w:sz w:val="2"/>
                <w:szCs w:val="2"/>
              </w:rPr>
            </w:pPr>
          </w:p>
        </w:tc>
      </w:tr>
      <w:tr w:rsidR="00070751" w14:paraId="51F1F6A2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51F1F69D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69E" w14:textId="77777777" w:rsidR="00070751" w:rsidRDefault="00070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1F69F" w14:textId="77777777" w:rsidR="00070751" w:rsidRDefault="000D2119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sesler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A0" w14:textId="77777777" w:rsidR="00070751" w:rsidRDefault="000707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1F6A1" w14:textId="77777777" w:rsidR="00070751" w:rsidRDefault="00070751">
            <w:pPr>
              <w:rPr>
                <w:sz w:val="2"/>
                <w:szCs w:val="2"/>
              </w:rPr>
            </w:pPr>
          </w:p>
        </w:tc>
      </w:tr>
    </w:tbl>
    <w:p w14:paraId="51F1F6A3" w14:textId="77777777" w:rsidR="00070751" w:rsidRDefault="00070751">
      <w:pPr>
        <w:pStyle w:val="GvdeMetni"/>
      </w:pPr>
    </w:p>
    <w:p w14:paraId="51F1F6A4" w14:textId="77777777" w:rsidR="00070751" w:rsidRDefault="00070751">
      <w:pPr>
        <w:pStyle w:val="GvdeMetni"/>
      </w:pPr>
    </w:p>
    <w:p w14:paraId="51F1F6A5" w14:textId="77777777" w:rsidR="00070751" w:rsidRDefault="00070751">
      <w:pPr>
        <w:pStyle w:val="GvdeMetni"/>
      </w:pPr>
    </w:p>
    <w:p w14:paraId="51F1F6A6" w14:textId="77777777" w:rsidR="00070751" w:rsidRDefault="00070751">
      <w:pPr>
        <w:pStyle w:val="GvdeMetni"/>
      </w:pPr>
    </w:p>
    <w:p w14:paraId="51F1F6A7" w14:textId="77777777" w:rsidR="00070751" w:rsidRDefault="00070751">
      <w:pPr>
        <w:pStyle w:val="GvdeMetni"/>
      </w:pPr>
    </w:p>
    <w:p w14:paraId="51F1F6A8" w14:textId="77777777" w:rsidR="00070751" w:rsidRDefault="00070751">
      <w:pPr>
        <w:pStyle w:val="GvdeMetni"/>
      </w:pPr>
    </w:p>
    <w:p w14:paraId="51F1F6A9" w14:textId="77777777" w:rsidR="00070751" w:rsidRDefault="00070751">
      <w:pPr>
        <w:pStyle w:val="GvdeMetni"/>
        <w:spacing w:before="10"/>
        <w:rPr>
          <w:sz w:val="18"/>
        </w:rPr>
      </w:pPr>
    </w:p>
    <w:p w14:paraId="51F1F6AA" w14:textId="77777777" w:rsidR="00070751" w:rsidRDefault="00070751">
      <w:pPr>
        <w:rPr>
          <w:sz w:val="18"/>
        </w:rPr>
        <w:sectPr w:rsidR="00070751">
          <w:footerReference w:type="default" r:id="rId10"/>
          <w:pgSz w:w="11910" w:h="16840"/>
          <w:pgMar w:top="1500" w:right="720" w:bottom="280" w:left="740" w:header="0" w:footer="0" w:gutter="0"/>
          <w:cols w:space="708"/>
        </w:sectPr>
      </w:pPr>
    </w:p>
    <w:p w14:paraId="51F1F6AB" w14:textId="77777777" w:rsidR="00070751" w:rsidRDefault="000D2119">
      <w:pPr>
        <w:pStyle w:val="GvdeMetni"/>
        <w:tabs>
          <w:tab w:val="left" w:pos="2634"/>
        </w:tabs>
        <w:spacing w:before="85" w:line="247" w:lineRule="auto"/>
        <w:ind w:left="2710" w:hanging="2170"/>
      </w:pPr>
      <w:proofErr w:type="spellStart"/>
      <w:r>
        <w:t>Öğrenci</w:t>
      </w:r>
      <w:proofErr w:type="spellEnd"/>
      <w:r>
        <w:rPr>
          <w:spacing w:val="-6"/>
        </w:rPr>
        <w:t xml:space="preserve"> </w:t>
      </w:r>
      <w:proofErr w:type="spellStart"/>
      <w:r>
        <w:t>Velisi</w:t>
      </w:r>
      <w:proofErr w:type="spellEnd"/>
      <w:r>
        <w:tab/>
      </w:r>
      <w:proofErr w:type="spellStart"/>
      <w:r>
        <w:t>Sınıf</w:t>
      </w:r>
      <w:proofErr w:type="spellEnd"/>
      <w:r>
        <w:t xml:space="preserve"> </w:t>
      </w:r>
      <w:proofErr w:type="spellStart"/>
      <w:r>
        <w:rPr>
          <w:spacing w:val="-4"/>
        </w:rPr>
        <w:t>Rehber</w:t>
      </w:r>
      <w:proofErr w:type="spellEnd"/>
      <w:r>
        <w:rPr>
          <w:spacing w:val="-4"/>
        </w:rPr>
        <w:t xml:space="preserve"> </w:t>
      </w:r>
      <w:proofErr w:type="spellStart"/>
      <w:r>
        <w:t>Öğretmeni</w:t>
      </w:r>
      <w:proofErr w:type="spellEnd"/>
    </w:p>
    <w:p w14:paraId="51F1F6AC" w14:textId="77777777" w:rsidR="00070751" w:rsidRDefault="000D2119">
      <w:pPr>
        <w:pStyle w:val="GvdeMetni"/>
        <w:tabs>
          <w:tab w:val="left" w:pos="2481"/>
          <w:tab w:val="left" w:pos="4708"/>
        </w:tabs>
        <w:spacing w:before="85"/>
        <w:ind w:left="512"/>
      </w:pPr>
      <w:r>
        <w:br w:type="column"/>
      </w:r>
      <w:proofErr w:type="spellStart"/>
      <w:r>
        <w:t>Branş</w:t>
      </w:r>
      <w:proofErr w:type="spellEnd"/>
      <w:r>
        <w:rPr>
          <w:spacing w:val="-9"/>
        </w:rPr>
        <w:t xml:space="preserve"> </w:t>
      </w:r>
      <w:proofErr w:type="spellStart"/>
      <w:r>
        <w:t>Öğretmeni</w:t>
      </w:r>
      <w:proofErr w:type="spellEnd"/>
      <w:r>
        <w:tab/>
      </w:r>
      <w:proofErr w:type="spellStart"/>
      <w:r>
        <w:t>Rehber</w:t>
      </w:r>
      <w:proofErr w:type="spellEnd"/>
      <w:r>
        <w:rPr>
          <w:spacing w:val="-5"/>
        </w:rPr>
        <w:t xml:space="preserve"> </w:t>
      </w:r>
      <w:proofErr w:type="spellStart"/>
      <w:r>
        <w:t>Öğretmen</w:t>
      </w:r>
      <w:proofErr w:type="spellEnd"/>
      <w:r>
        <w:tab/>
      </w:r>
      <w:proofErr w:type="spellStart"/>
      <w:r>
        <w:t>Birim</w:t>
      </w:r>
      <w:proofErr w:type="spellEnd"/>
      <w:r>
        <w:rPr>
          <w:spacing w:val="-7"/>
        </w:rPr>
        <w:t xml:space="preserve"> </w:t>
      </w:r>
      <w:proofErr w:type="spellStart"/>
      <w:r>
        <w:t>Başkanı</w:t>
      </w:r>
      <w:proofErr w:type="spellEnd"/>
    </w:p>
    <w:p w14:paraId="51F1F6AD" w14:textId="77777777" w:rsidR="00070751" w:rsidRDefault="00070751">
      <w:pPr>
        <w:sectPr w:rsidR="00070751">
          <w:type w:val="continuous"/>
          <w:pgSz w:w="11910" w:h="16840"/>
          <w:pgMar w:top="1580" w:right="720" w:bottom="560" w:left="740" w:header="708" w:footer="708" w:gutter="0"/>
          <w:cols w:num="2" w:space="708" w:equalWidth="0">
            <w:col w:w="3856" w:space="40"/>
            <w:col w:w="6554"/>
          </w:cols>
        </w:sectPr>
      </w:pPr>
    </w:p>
    <w:p w14:paraId="51F1F6AE" w14:textId="77777777" w:rsidR="00070751" w:rsidRDefault="000D2119">
      <w:pPr>
        <w:pStyle w:val="GvdeMetni"/>
        <w:tabs>
          <w:tab w:val="left" w:pos="3004"/>
          <w:tab w:val="left" w:pos="5019"/>
          <w:tab w:val="left" w:pos="7035"/>
          <w:tab w:val="left" w:pos="9050"/>
        </w:tabs>
        <w:spacing w:before="63"/>
        <w:ind w:left="988"/>
      </w:pP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</w:p>
    <w:p w14:paraId="51F1F6AF" w14:textId="77777777" w:rsidR="00070751" w:rsidRDefault="00070751">
      <w:pPr>
        <w:pStyle w:val="GvdeMetni"/>
      </w:pPr>
    </w:p>
    <w:p w14:paraId="51F1F6B0" w14:textId="77777777" w:rsidR="00070751" w:rsidRDefault="00070751">
      <w:pPr>
        <w:pStyle w:val="GvdeMetni"/>
      </w:pPr>
    </w:p>
    <w:p w14:paraId="51F1F6B1" w14:textId="77777777" w:rsidR="00070751" w:rsidRDefault="00070751">
      <w:pPr>
        <w:pStyle w:val="GvdeMetni"/>
      </w:pPr>
    </w:p>
    <w:p w14:paraId="51F1F6B2" w14:textId="77777777" w:rsidR="00070751" w:rsidRDefault="00070751">
      <w:pPr>
        <w:pStyle w:val="GvdeMetni"/>
      </w:pPr>
    </w:p>
    <w:p w14:paraId="51F1F6B3" w14:textId="77777777" w:rsidR="00070751" w:rsidRDefault="00070751">
      <w:pPr>
        <w:pStyle w:val="GvdeMetni"/>
      </w:pPr>
    </w:p>
    <w:p w14:paraId="51F1F6B4" w14:textId="77777777" w:rsidR="00070751" w:rsidRDefault="00070751">
      <w:pPr>
        <w:pStyle w:val="GvdeMetni"/>
      </w:pPr>
    </w:p>
    <w:p w14:paraId="51F1F6B5" w14:textId="77777777" w:rsidR="00070751" w:rsidRDefault="00070751">
      <w:pPr>
        <w:pStyle w:val="GvdeMetni"/>
      </w:pPr>
    </w:p>
    <w:p w14:paraId="51F1F6B6" w14:textId="77777777" w:rsidR="00070751" w:rsidRDefault="00070751">
      <w:pPr>
        <w:pStyle w:val="GvdeMetni"/>
      </w:pPr>
    </w:p>
    <w:p w14:paraId="51F1F6B7" w14:textId="77777777" w:rsidR="00070751" w:rsidRDefault="00070751">
      <w:pPr>
        <w:pStyle w:val="GvdeMetni"/>
      </w:pPr>
    </w:p>
    <w:p w14:paraId="51F1F6B8" w14:textId="77777777" w:rsidR="00070751" w:rsidRDefault="00A16C2A">
      <w:pPr>
        <w:pStyle w:val="GvdeMetni"/>
        <w:spacing w:before="4"/>
        <w:rPr>
          <w:sz w:val="16"/>
        </w:rPr>
      </w:pPr>
      <w:r>
        <w:pict w14:anchorId="51F1F6BC">
          <v:shape id="_x0000_s1026" style="position:absolute;margin-left:42.5pt;margin-top:12.2pt;width:510.25pt;height:.1pt;z-index:-251656192;mso-wrap-distance-left:0;mso-wrap-distance-right:0;mso-position-horizontal-relative:page" coordorigin="850,244" coordsize="10205,0" path="m850,244r10205,e" filled="f" strokeweight=".57pt">
            <v:path arrowok="t"/>
            <w10:wrap type="topAndBottom" anchorx="page"/>
          </v:shape>
        </w:pict>
      </w:r>
    </w:p>
    <w:p w14:paraId="51F1F6B9" w14:textId="26723AD8" w:rsidR="00070751" w:rsidRDefault="00A16C2A" w:rsidP="00A16C2A">
      <w:pPr>
        <w:tabs>
          <w:tab w:val="left" w:pos="8743"/>
        </w:tabs>
        <w:spacing w:before="143"/>
        <w:ind w:left="110"/>
        <w:rPr>
          <w:sz w:val="16"/>
        </w:rPr>
      </w:pPr>
      <w:r>
        <w:rPr>
          <w:sz w:val="16"/>
        </w:rPr>
        <w:t xml:space="preserve">Bu plan </w:t>
      </w:r>
      <w:proofErr w:type="spellStart"/>
      <w:r>
        <w:rPr>
          <w:sz w:val="16"/>
        </w:rPr>
        <w:t>Erbaa</w:t>
      </w:r>
      <w:proofErr w:type="spellEnd"/>
      <w:r>
        <w:rPr>
          <w:sz w:val="16"/>
        </w:rPr>
        <w:t xml:space="preserve"> Milli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Müdürlüğü</w:t>
      </w:r>
      <w:proofErr w:type="spellEnd"/>
      <w:r>
        <w:rPr>
          <w:sz w:val="16"/>
        </w:rPr>
        <w:t xml:space="preserve"> ZEP </w:t>
      </w:r>
      <w:proofErr w:type="spellStart"/>
      <w:r>
        <w:rPr>
          <w:sz w:val="16"/>
        </w:rPr>
        <w:t>Hazırlama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Uygulaması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aracılığıyla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oluşturulmuştur</w:t>
      </w:r>
      <w:proofErr w:type="spellEnd"/>
      <w:r>
        <w:rPr>
          <w:sz w:val="16"/>
        </w:rPr>
        <w:t xml:space="preserve">.                                        </w:t>
      </w:r>
      <w:r w:rsidR="000D2119">
        <w:rPr>
          <w:sz w:val="16"/>
        </w:rPr>
        <w:t>7/7</w:t>
      </w:r>
    </w:p>
    <w:sectPr w:rsidR="00070751">
      <w:type w:val="continuous"/>
      <w:pgSz w:w="11910" w:h="16840"/>
      <w:pgMar w:top="1580" w:right="720" w:bottom="5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F6C4" w14:textId="77777777" w:rsidR="00671A52" w:rsidRDefault="000D2119">
      <w:r>
        <w:separator/>
      </w:r>
    </w:p>
  </w:endnote>
  <w:endnote w:type="continuationSeparator" w:id="0">
    <w:p w14:paraId="51F1F6C6" w14:textId="77777777" w:rsidR="00671A52" w:rsidRDefault="000D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F6BD" w14:textId="77777777" w:rsidR="00070751" w:rsidRDefault="00A16C2A">
    <w:pPr>
      <w:pStyle w:val="GvdeMetni"/>
      <w:spacing w:line="14" w:lineRule="auto"/>
    </w:pPr>
    <w:r>
      <w:pict w14:anchorId="51F1F6C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5pt;margin-top:808.15pt;width:13.15pt;height:10.95pt;z-index:-255273984;mso-position-horizontal-relative:page;mso-position-vertical-relative:page" filled="f" stroked="f">
          <v:textbox inset="0,0,0,0">
            <w:txbxContent>
              <w:p w14:paraId="51F1F6C3" w14:textId="77777777" w:rsidR="00070751" w:rsidRDefault="000D2119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1/7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F6BE" w14:textId="77777777" w:rsidR="00070751" w:rsidRDefault="00A16C2A">
    <w:pPr>
      <w:pStyle w:val="GvdeMetni"/>
      <w:spacing w:line="14" w:lineRule="auto"/>
    </w:pPr>
    <w:r>
      <w:pict w14:anchorId="51F1F6C1">
        <v:line id="_x0000_s2050" style="position:absolute;z-index:-255272960;mso-position-horizontal-relative:page;mso-position-vertical-relative:page" from="42.5pt,799.35pt" to="552.75pt,799.35pt" strokeweight=".57pt">
          <w10:wrap anchorx="page" anchory="page"/>
        </v:line>
      </w:pict>
    </w:r>
    <w:r>
      <w:pict w14:anchorId="51F1F6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5pt;margin-top:808.15pt;width:15.15pt;height:10.95pt;z-index:-255271936;mso-position-horizontal-relative:page;mso-position-vertical-relative:page" filled="f" stroked="f">
          <v:textbox inset="0,0,0,0">
            <w:txbxContent>
              <w:p w14:paraId="51F1F6C4" w14:textId="77777777" w:rsidR="00070751" w:rsidRDefault="000D2119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F6BF" w14:textId="77777777" w:rsidR="00070751" w:rsidRDefault="00070751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F6C0" w14:textId="77777777" w:rsidR="00671A52" w:rsidRDefault="000D2119">
      <w:r>
        <w:separator/>
      </w:r>
    </w:p>
  </w:footnote>
  <w:footnote w:type="continuationSeparator" w:id="0">
    <w:p w14:paraId="51F1F6C2" w14:textId="77777777" w:rsidR="00671A52" w:rsidRDefault="000D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7C02"/>
    <w:multiLevelType w:val="hybridMultilevel"/>
    <w:tmpl w:val="33A0FB9A"/>
    <w:lvl w:ilvl="0" w:tplc="CA4098D6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E8F250AE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B6682C82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CC4E75BA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05C0DE32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E22412E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64720474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2F9CE9A6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35C66342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" w15:restartNumberingAfterBreak="0">
    <w:nsid w:val="499D54C8"/>
    <w:multiLevelType w:val="hybridMultilevel"/>
    <w:tmpl w:val="97726FBA"/>
    <w:lvl w:ilvl="0" w:tplc="BDFE63B4">
      <w:start w:val="1"/>
      <w:numFmt w:val="lowerLetter"/>
      <w:lvlText w:val="%1)"/>
      <w:lvlJc w:val="left"/>
      <w:pPr>
        <w:ind w:left="14" w:hanging="265"/>
        <w:jc w:val="righ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58705A0E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54F0F30E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F348B7A4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C15205BC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44AA89A0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2078DCB4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96B4E068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85AA3CD4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2" w15:restartNumberingAfterBreak="0">
    <w:nsid w:val="55F02B80"/>
    <w:multiLevelType w:val="hybridMultilevel"/>
    <w:tmpl w:val="110E88BC"/>
    <w:lvl w:ilvl="0" w:tplc="3A3EB12E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D728D524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63B0B372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B53C56A4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403CC38A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0EF2A7A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1DCA3F2A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C2FE2C68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D7522712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3" w15:restartNumberingAfterBreak="0">
    <w:nsid w:val="691933AE"/>
    <w:multiLevelType w:val="hybridMultilevel"/>
    <w:tmpl w:val="89C6DC68"/>
    <w:lvl w:ilvl="0" w:tplc="25A6C25E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03D2E364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08DAFAB6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E0B40DD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F8E4D7D0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F97A772E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ADE0FE26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8140DE72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5330C674">
      <w:numFmt w:val="bullet"/>
      <w:lvlText w:val="•"/>
      <w:lvlJc w:val="left"/>
      <w:pPr>
        <w:ind w:left="2028" w:hanging="265"/>
      </w:pPr>
      <w:rPr>
        <w:rFonts w:hint="default"/>
      </w:rPr>
    </w:lvl>
  </w:abstractNum>
  <w:num w:numId="1" w16cid:durableId="1116176345">
    <w:abstractNumId w:val="1"/>
  </w:num>
  <w:num w:numId="2" w16cid:durableId="291836883">
    <w:abstractNumId w:val="3"/>
  </w:num>
  <w:num w:numId="3" w16cid:durableId="1425152174">
    <w:abstractNumId w:val="2"/>
  </w:num>
  <w:num w:numId="4" w16cid:durableId="52077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751"/>
    <w:rsid w:val="00070751"/>
    <w:rsid w:val="000D2119"/>
    <w:rsid w:val="00671A52"/>
    <w:rsid w:val="00A16C2A"/>
    <w:rsid w:val="00B25C39"/>
    <w:rsid w:val="00D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1F1F058"/>
  <w15:docId w15:val="{F4689326-120B-43C1-AA9C-2C2511A9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5C3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nusbili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ERBAA MEM - Zep Plan Hazırla</dc:title>
  <dc:subject>ZEP Plan Hazırla</dc:subject>
  <dc:creator>Ahmet ARPACI</dc:creator>
  <cp:keywords>zep, erbaa, erbaa zep, ders planı, zep ders planı, Ahmet ARPACI, deuahmet.gmail.tr</cp:keywords>
  <cp:lastModifiedBy>Müge AYDOĞAN</cp:lastModifiedBy>
  <cp:revision>5</cp:revision>
  <dcterms:created xsi:type="dcterms:W3CDTF">2022-12-09T19:04:00Z</dcterms:created>
  <dcterms:modified xsi:type="dcterms:W3CDTF">2022-12-09T19:11:00Z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TCPDF</vt:lpwstr>
  </property>
  <property fmtid="{D5CDD505-2E9C-101B-9397-08002B2CF9AE}" pid="4" name="LastSaved">
    <vt:filetime>2022-12-09T00:00:00Z</vt:filetime>
  </property>
</Properties>
</file>